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C6A42" w14:textId="71EAE748" w:rsidR="003E6406" w:rsidRDefault="0029090B" w:rsidP="00F10053">
      <w:pPr>
        <w:pStyle w:val="1"/>
        <w:jc w:val="center"/>
      </w:pPr>
      <w:r w:rsidRPr="0029090B">
        <w:rPr>
          <w:rFonts w:hint="eastAsia"/>
          <w:sz w:val="40"/>
        </w:rPr>
        <w:t>基于光子计数探测器的能谱</w:t>
      </w:r>
      <w:r w:rsidRPr="0029090B">
        <w:rPr>
          <w:sz w:val="40"/>
        </w:rPr>
        <w:t>CT成像应用研究</w:t>
      </w:r>
    </w:p>
    <w:p w14:paraId="35252F55"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14:paraId="6E95A30C" w14:textId="6137E930" w:rsidR="00F10053" w:rsidRDefault="00F10053" w:rsidP="00F10053">
      <w:pPr>
        <w:pStyle w:val="a3"/>
        <w:numPr>
          <w:ilvl w:val="0"/>
          <w:numId w:val="2"/>
        </w:numPr>
        <w:ind w:firstLineChars="0"/>
        <w:jc w:val="left"/>
      </w:pPr>
      <w:r>
        <w:rPr>
          <w:rFonts w:hint="eastAsia"/>
        </w:rPr>
        <w:t>导师介绍链接</w:t>
      </w:r>
      <w:r w:rsidR="00A34BE5">
        <w:rPr>
          <w:rFonts w:hint="eastAsia"/>
        </w:rPr>
        <w:t>（</w:t>
      </w:r>
      <w:r w:rsidR="00A34BE5" w:rsidRPr="00A34BE5">
        <w:rPr>
          <w:rFonts w:hint="eastAsia"/>
          <w:b/>
        </w:rPr>
        <w:t>请将网址链接更新到导师自己的页面</w:t>
      </w:r>
      <w:r w:rsidR="00A34BE5">
        <w:rPr>
          <w:rFonts w:hint="eastAsia"/>
        </w:rPr>
        <w:t>）</w:t>
      </w:r>
      <w:r>
        <w:rPr>
          <w:rFonts w:hint="eastAsia"/>
        </w:rPr>
        <w:t>：</w:t>
      </w:r>
      <w:r w:rsidR="00EA5DDC" w:rsidRPr="00EA5DDC">
        <w:t>https://people.ucas.ac.cn/~wangzhe</w:t>
      </w:r>
    </w:p>
    <w:p w14:paraId="7D9CF506" w14:textId="524ACC5F" w:rsidR="00F10053" w:rsidRDefault="00F10053" w:rsidP="00F10053">
      <w:pPr>
        <w:pStyle w:val="a3"/>
        <w:numPr>
          <w:ilvl w:val="0"/>
          <w:numId w:val="2"/>
        </w:numPr>
        <w:ind w:firstLineChars="0"/>
        <w:jc w:val="left"/>
      </w:pPr>
      <w:r>
        <w:rPr>
          <w:rFonts w:hint="eastAsia"/>
        </w:rPr>
        <w:t>课题组介绍（导师提供）</w:t>
      </w:r>
    </w:p>
    <w:p w14:paraId="7ED4B348" w14:textId="3A3E6CB4" w:rsidR="00F25B86" w:rsidRPr="005030EA" w:rsidRDefault="004D743F" w:rsidP="005030EA">
      <w:pPr>
        <w:pStyle w:val="a3"/>
        <w:ind w:left="780" w:firstLine="440"/>
        <w:jc w:val="left"/>
        <w:rPr>
          <w:rFonts w:ascii="宋体" w:eastAsia="宋体" w:hAnsi="宋体" w:cs="宋体"/>
          <w:color w:val="000000"/>
          <w:kern w:val="0"/>
          <w:sz w:val="22"/>
        </w:rPr>
      </w:pPr>
      <w:r w:rsidRPr="004D743F">
        <w:rPr>
          <w:rFonts w:ascii="宋体" w:eastAsia="宋体" w:hAnsi="宋体" w:cs="宋体" w:hint="eastAsia"/>
          <w:color w:val="000000"/>
          <w:kern w:val="0"/>
          <w:sz w:val="22"/>
        </w:rPr>
        <w:t>本课题组定位于</w:t>
      </w:r>
      <w:r w:rsidRPr="004D743F">
        <w:rPr>
          <w:rFonts w:ascii="宋体" w:eastAsia="宋体" w:hAnsi="宋体" w:cs="宋体"/>
          <w:color w:val="000000"/>
          <w:kern w:val="0"/>
          <w:sz w:val="22"/>
        </w:rPr>
        <w:t>X射线成像关键技术研究</w:t>
      </w:r>
      <w:r w:rsidR="005030EA">
        <w:rPr>
          <w:rFonts w:ascii="宋体" w:eastAsia="宋体" w:hAnsi="宋体" w:cs="宋体" w:hint="eastAsia"/>
          <w:color w:val="000000"/>
          <w:kern w:val="0"/>
          <w:sz w:val="22"/>
        </w:rPr>
        <w:t>及</w:t>
      </w:r>
      <w:r w:rsidRPr="004D743F">
        <w:rPr>
          <w:rFonts w:ascii="宋体" w:eastAsia="宋体" w:hAnsi="宋体" w:cs="宋体"/>
          <w:color w:val="000000"/>
          <w:kern w:val="0"/>
          <w:sz w:val="22"/>
        </w:rPr>
        <w:t>成像系统</w:t>
      </w:r>
      <w:r w:rsidR="005030EA">
        <w:rPr>
          <w:rFonts w:ascii="宋体" w:eastAsia="宋体" w:hAnsi="宋体" w:cs="宋体" w:hint="eastAsia"/>
          <w:color w:val="000000"/>
          <w:kern w:val="0"/>
          <w:sz w:val="22"/>
        </w:rPr>
        <w:t>研制</w:t>
      </w:r>
      <w:r w:rsidRPr="004D743F">
        <w:rPr>
          <w:rFonts w:ascii="宋体" w:eastAsia="宋体" w:hAnsi="宋体" w:cs="宋体"/>
          <w:color w:val="000000"/>
          <w:kern w:val="0"/>
          <w:sz w:val="22"/>
        </w:rPr>
        <w:t>，为X射线在生物医学、科学研究、安全检查和无损检测等领域的应用提供解决方案和应用系统。</w:t>
      </w:r>
      <w:r w:rsidR="00F25B86" w:rsidRPr="005030EA">
        <w:rPr>
          <w:rFonts w:ascii="宋体" w:eastAsia="宋体" w:hAnsi="宋体" w:cs="宋体" w:hint="eastAsia"/>
          <w:color w:val="000000"/>
          <w:kern w:val="0"/>
          <w:sz w:val="22"/>
        </w:rPr>
        <w:t>在科技部、基金委及中科院等</w:t>
      </w:r>
      <w:r w:rsidR="00F8390A" w:rsidRPr="005030EA">
        <w:rPr>
          <w:rFonts w:ascii="宋体" w:eastAsia="宋体" w:hAnsi="宋体" w:cs="宋体" w:hint="eastAsia"/>
          <w:color w:val="000000"/>
          <w:kern w:val="0"/>
          <w:sz w:val="22"/>
        </w:rPr>
        <w:t>装备研制项目</w:t>
      </w:r>
      <w:r w:rsidR="00F25B86" w:rsidRPr="005030EA">
        <w:rPr>
          <w:rFonts w:ascii="宋体" w:eastAsia="宋体" w:hAnsi="宋体" w:cs="宋体" w:hint="eastAsia"/>
          <w:color w:val="000000"/>
          <w:kern w:val="0"/>
          <w:sz w:val="22"/>
        </w:rPr>
        <w:t>支持下，课题组已研制成功多套高分辨率三维显微CT系统及中高能工业CT系统，形成了从低能到高能、从紧凑式一体机到大型整机设备的完整工业CT设备系列。各种CT的空间分辨率等多项性能指标均可达到或接近国外最先进的同类设备水平，可以实现分辨率、样品尺度的全覆盖成像，主要应用于航空航天、国防科工、地质考古、生命科学等科学研究领域。</w:t>
      </w:r>
    </w:p>
    <w:p w14:paraId="0970D627" w14:textId="77777777"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14:paraId="48D44A18" w14:textId="391779FB" w:rsidR="00F10053" w:rsidRDefault="00F10053" w:rsidP="002D2E96">
      <w:pPr>
        <w:pStyle w:val="a3"/>
        <w:numPr>
          <w:ilvl w:val="0"/>
          <w:numId w:val="3"/>
        </w:numPr>
        <w:ind w:firstLineChars="0"/>
        <w:jc w:val="left"/>
      </w:pPr>
      <w:r>
        <w:t>项目简介</w:t>
      </w:r>
    </w:p>
    <w:p w14:paraId="259DFD9F" w14:textId="16FC098B" w:rsidR="002D2E96" w:rsidRDefault="002D2E96" w:rsidP="002D2E96">
      <w:pPr>
        <w:pStyle w:val="a3"/>
        <w:ind w:left="780" w:firstLine="440"/>
        <w:jc w:val="left"/>
      </w:pPr>
      <w:r w:rsidRPr="002D2E96">
        <w:rPr>
          <w:rFonts w:ascii="宋体" w:eastAsia="宋体" w:hAnsi="宋体" w:cs="宋体" w:hint="eastAsia"/>
          <w:color w:val="000000"/>
          <w:kern w:val="0"/>
          <w:sz w:val="22"/>
        </w:rPr>
        <w:t>能谱CT技术能够展现更为丰富的X射线衰减特性，可以提供更多有利于判别物质特性的信息，在空间分辨及物质表征上具有明显优势。本项目基于新型能谱显微CT设备，利用能谱成像方法，研究能谱技术在物质识别方面的作用和应用。</w:t>
      </w:r>
    </w:p>
    <w:p w14:paraId="132B4FD7" w14:textId="54C0FF5B" w:rsidR="00F10053" w:rsidRDefault="00F10053" w:rsidP="008C0E72">
      <w:pPr>
        <w:pStyle w:val="a3"/>
        <w:numPr>
          <w:ilvl w:val="0"/>
          <w:numId w:val="3"/>
        </w:numPr>
        <w:ind w:firstLineChars="0"/>
        <w:jc w:val="left"/>
      </w:pPr>
      <w:r>
        <w:t>使用的实验方法、仪器设备、数据软件等</w:t>
      </w:r>
    </w:p>
    <w:p w14:paraId="582313F2" w14:textId="40C36488" w:rsidR="008C0E72" w:rsidRDefault="008C0E72" w:rsidP="00925776">
      <w:pPr>
        <w:pStyle w:val="a3"/>
        <w:ind w:left="780" w:firstLine="440"/>
        <w:jc w:val="left"/>
      </w:pPr>
      <w:r w:rsidRPr="002D2E96">
        <w:rPr>
          <w:rFonts w:ascii="宋体" w:eastAsia="宋体" w:hAnsi="宋体" w:cs="宋体" w:hint="eastAsia"/>
          <w:color w:val="000000"/>
          <w:kern w:val="0"/>
          <w:sz w:val="22"/>
        </w:rPr>
        <w:t>利用</w:t>
      </w:r>
      <w:r w:rsidR="00121E23">
        <w:rPr>
          <w:rFonts w:ascii="宋体" w:eastAsia="宋体" w:hAnsi="宋体" w:cs="宋体" w:hint="eastAsia"/>
          <w:color w:val="000000"/>
          <w:kern w:val="0"/>
          <w:sz w:val="22"/>
        </w:rPr>
        <w:t>新型的光子计数</w:t>
      </w:r>
      <w:r w:rsidRPr="002D2E96">
        <w:rPr>
          <w:rFonts w:ascii="宋体" w:eastAsia="宋体" w:hAnsi="宋体" w:cs="宋体" w:hint="eastAsia"/>
          <w:color w:val="000000"/>
          <w:kern w:val="0"/>
          <w:sz w:val="22"/>
        </w:rPr>
        <w:t>能谱显微CT设备进行实验，利用</w:t>
      </w:r>
      <w:proofErr w:type="spellStart"/>
      <w:r w:rsidRPr="002D2E96">
        <w:rPr>
          <w:rFonts w:ascii="宋体" w:eastAsia="宋体" w:hAnsi="宋体" w:cs="宋体" w:hint="eastAsia"/>
          <w:color w:val="000000"/>
          <w:kern w:val="0"/>
          <w:sz w:val="22"/>
        </w:rPr>
        <w:t>matlab</w:t>
      </w:r>
      <w:proofErr w:type="spellEnd"/>
      <w:r w:rsidRPr="002D2E96">
        <w:rPr>
          <w:rFonts w:ascii="宋体" w:eastAsia="宋体" w:hAnsi="宋体" w:cs="宋体" w:hint="eastAsia"/>
          <w:color w:val="000000"/>
          <w:kern w:val="0"/>
          <w:sz w:val="22"/>
        </w:rPr>
        <w:t>、python等进行数据处理和分析，利用图像可视化软件进行影像后处理</w:t>
      </w:r>
    </w:p>
    <w:p w14:paraId="7FA2ABC4" w14:textId="42C1374B" w:rsidR="00F10053" w:rsidRDefault="00F10053" w:rsidP="00925776">
      <w:pPr>
        <w:pStyle w:val="a3"/>
        <w:numPr>
          <w:ilvl w:val="0"/>
          <w:numId w:val="3"/>
        </w:numPr>
        <w:ind w:firstLineChars="0"/>
        <w:jc w:val="left"/>
      </w:pPr>
      <w:r>
        <w:t>对学生专业知识背景等方面的要求</w:t>
      </w:r>
    </w:p>
    <w:p w14:paraId="3AA76457" w14:textId="28970A32" w:rsidR="00925776" w:rsidRDefault="00925776" w:rsidP="00925776">
      <w:pPr>
        <w:pStyle w:val="a3"/>
        <w:ind w:left="780" w:firstLine="440"/>
        <w:jc w:val="left"/>
      </w:pPr>
      <w:r w:rsidRPr="002D2E96">
        <w:rPr>
          <w:rFonts w:ascii="宋体" w:eastAsia="宋体" w:hAnsi="宋体" w:cs="宋体" w:hint="eastAsia"/>
          <w:color w:val="000000"/>
          <w:kern w:val="0"/>
          <w:sz w:val="22"/>
        </w:rPr>
        <w:t>物理学、核科学与技术、核技术应用、生物医学工程等专业，了解X射线作用原理及CT原理。</w:t>
      </w:r>
    </w:p>
    <w:p w14:paraId="1EA4750B" w14:textId="74451851" w:rsidR="00F10053" w:rsidRDefault="00A34BE5" w:rsidP="00925776">
      <w:pPr>
        <w:pStyle w:val="a3"/>
        <w:numPr>
          <w:ilvl w:val="0"/>
          <w:numId w:val="3"/>
        </w:numPr>
        <w:ind w:firstLineChars="0"/>
        <w:jc w:val="left"/>
      </w:pPr>
      <w:r>
        <w:t>项目</w:t>
      </w:r>
      <w:r w:rsidR="00F10053">
        <w:t>预期</w:t>
      </w:r>
      <w:r>
        <w:rPr>
          <w:rFonts w:hint="eastAsia"/>
        </w:rPr>
        <w:t>目标、</w:t>
      </w:r>
      <w:r w:rsidR="00F10053">
        <w:t>成果和收获</w:t>
      </w:r>
    </w:p>
    <w:p w14:paraId="1788C047" w14:textId="19C2D8EF" w:rsidR="00925776" w:rsidRDefault="00925776" w:rsidP="00925776">
      <w:pPr>
        <w:pStyle w:val="a3"/>
        <w:ind w:left="780" w:firstLine="440"/>
        <w:jc w:val="left"/>
      </w:pPr>
      <w:r w:rsidRPr="002D2E96">
        <w:rPr>
          <w:rFonts w:ascii="宋体" w:eastAsia="宋体" w:hAnsi="宋体" w:cs="宋体" w:hint="eastAsia"/>
          <w:color w:val="000000"/>
          <w:kern w:val="0"/>
          <w:sz w:val="22"/>
        </w:rPr>
        <w:t>了解和熟悉新一代CT技术，掌握CT技术的前沿应用。</w:t>
      </w:r>
    </w:p>
    <w:p w14:paraId="262ADDC5" w14:textId="77777777"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14:paraId="558A9FF0" w14:textId="5AF4E754" w:rsidR="00F10053" w:rsidRDefault="0030613D" w:rsidP="00F10053">
      <w:pPr>
        <w:ind w:firstLineChars="200" w:firstLine="420"/>
      </w:pPr>
      <w:r>
        <w:rPr>
          <w:rFonts w:hint="eastAsia"/>
        </w:rPr>
        <w:t>（备注：请填写</w:t>
      </w:r>
      <w:r w:rsidR="00F10053">
        <w:rPr>
          <w:rFonts w:hint="eastAsia"/>
        </w:rPr>
        <w:t>其他需要说明的内容</w:t>
      </w:r>
      <w:r>
        <w:rPr>
          <w:rFonts w:hint="eastAsia"/>
        </w:rPr>
        <w:t>，若没有请写“无”。）</w:t>
      </w:r>
    </w:p>
    <w:p w14:paraId="005B6074" w14:textId="4C8FFAF0" w:rsidR="002D2E96" w:rsidRDefault="002D2E96" w:rsidP="00F10053">
      <w:pPr>
        <w:ind w:firstLineChars="200" w:firstLine="420"/>
      </w:pPr>
    </w:p>
    <w:p w14:paraId="4A9A96E4" w14:textId="279B788E" w:rsidR="002D2E96" w:rsidRDefault="002D2E96" w:rsidP="00F10053">
      <w:pPr>
        <w:ind w:firstLineChars="200" w:firstLine="420"/>
      </w:pPr>
    </w:p>
    <w:p w14:paraId="126C9D41" w14:textId="6BD98CE5" w:rsidR="002D2E96" w:rsidRDefault="002D2E96" w:rsidP="00F10053">
      <w:pPr>
        <w:ind w:firstLineChars="200" w:firstLine="420"/>
      </w:pPr>
    </w:p>
    <w:p w14:paraId="13FF1592" w14:textId="3BEB3690" w:rsidR="002D2E96" w:rsidRDefault="002D2E96" w:rsidP="00F10053">
      <w:pPr>
        <w:ind w:firstLineChars="200" w:firstLine="420"/>
      </w:pPr>
    </w:p>
    <w:p w14:paraId="499918D0" w14:textId="1159CFFD" w:rsidR="002D2E96" w:rsidRDefault="002D2E96" w:rsidP="00F10053">
      <w:pPr>
        <w:ind w:firstLineChars="200" w:firstLine="420"/>
      </w:pPr>
    </w:p>
    <w:p w14:paraId="3D8CCA04" w14:textId="5D2EE2A1" w:rsidR="002D2E96" w:rsidRDefault="002D2E96" w:rsidP="00F10053">
      <w:pPr>
        <w:ind w:firstLineChars="200" w:firstLine="420"/>
      </w:pPr>
    </w:p>
    <w:p w14:paraId="6AB918E5" w14:textId="77777777" w:rsidR="002D2E96" w:rsidRPr="002D2E96" w:rsidRDefault="002D2E96" w:rsidP="00F10053">
      <w:pPr>
        <w:ind w:firstLineChars="200" w:firstLine="420"/>
      </w:pPr>
    </w:p>
    <w:sectPr w:rsidR="002D2E96" w:rsidRPr="002D2E9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7DBAD" w14:textId="77777777" w:rsidR="00366CAC" w:rsidRDefault="00366CAC" w:rsidP="003B44C8">
      <w:r>
        <w:separator/>
      </w:r>
    </w:p>
  </w:endnote>
  <w:endnote w:type="continuationSeparator" w:id="0">
    <w:p w14:paraId="51B8DEE1" w14:textId="77777777" w:rsidR="00366CAC" w:rsidRDefault="00366CAC"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宋体ā"/>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741E0" w14:textId="77777777" w:rsidR="00366CAC" w:rsidRDefault="00366CAC" w:rsidP="003B44C8">
      <w:r>
        <w:separator/>
      </w:r>
    </w:p>
  </w:footnote>
  <w:footnote w:type="continuationSeparator" w:id="0">
    <w:p w14:paraId="1983CF4E" w14:textId="77777777" w:rsidR="00366CAC" w:rsidRDefault="00366CAC"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4AE655C"/>
    <w:multiLevelType w:val="hybridMultilevel"/>
    <w:tmpl w:val="8BE8C7BE"/>
    <w:lvl w:ilvl="0" w:tplc="F1BC6D1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828F4"/>
    <w:rsid w:val="00121E23"/>
    <w:rsid w:val="001E6683"/>
    <w:rsid w:val="001F110E"/>
    <w:rsid w:val="0029090B"/>
    <w:rsid w:val="002D2E96"/>
    <w:rsid w:val="0030613D"/>
    <w:rsid w:val="00366CAC"/>
    <w:rsid w:val="003B44C8"/>
    <w:rsid w:val="003E6406"/>
    <w:rsid w:val="004C78B0"/>
    <w:rsid w:val="004D743F"/>
    <w:rsid w:val="005030EA"/>
    <w:rsid w:val="00503EB1"/>
    <w:rsid w:val="005F4B45"/>
    <w:rsid w:val="007C117E"/>
    <w:rsid w:val="00871BE0"/>
    <w:rsid w:val="00880723"/>
    <w:rsid w:val="008C0E72"/>
    <w:rsid w:val="00925776"/>
    <w:rsid w:val="00930CF3"/>
    <w:rsid w:val="00A34BE5"/>
    <w:rsid w:val="00C535E2"/>
    <w:rsid w:val="00D73293"/>
    <w:rsid w:val="00E7464B"/>
    <w:rsid w:val="00EA5DDC"/>
    <w:rsid w:val="00F10053"/>
    <w:rsid w:val="00F25B86"/>
    <w:rsid w:val="00F839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13D89"/>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3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CT IHEP</cp:lastModifiedBy>
  <cp:revision>31</cp:revision>
  <dcterms:created xsi:type="dcterms:W3CDTF">2022-04-25T07:04:00Z</dcterms:created>
  <dcterms:modified xsi:type="dcterms:W3CDTF">2024-06-11T02:43:00Z</dcterms:modified>
</cp:coreProperties>
</file>